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3F6A8" w14:textId="77777777" w:rsidR="00577070" w:rsidRDefault="00577070" w:rsidP="00577070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27DA88D6" w14:textId="77777777" w:rsidR="00577070" w:rsidRDefault="00577070" w:rsidP="00577070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05C052B0" w14:textId="77777777" w:rsidR="00577070" w:rsidRDefault="00577070" w:rsidP="00577070">
      <w:pPr>
        <w:rPr>
          <w:b/>
        </w:rPr>
      </w:pPr>
    </w:p>
    <w:p w14:paraId="3E30CE5A" w14:textId="77777777" w:rsidR="00577070" w:rsidRDefault="00577070" w:rsidP="00577070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169372C" w14:textId="77777777" w:rsidR="00577070" w:rsidRDefault="00577070" w:rsidP="00577070">
      <w:pPr>
        <w:rPr>
          <w:sz w:val="20"/>
        </w:rPr>
      </w:pPr>
      <w:r>
        <w:rPr>
          <w:sz w:val="20"/>
        </w:rPr>
        <w:t>Фамилия Имя Отчество</w:t>
      </w:r>
    </w:p>
    <w:p w14:paraId="6C768313" w14:textId="37B8B83F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198F65EB" w14:textId="2B48BB9B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2D459F25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13</w:t>
      </w:r>
    </w:p>
    <w:p w14:paraId="62F71FD0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3D8C5271" w14:textId="77777777" w:rsidR="00577070" w:rsidRDefault="00577070" w:rsidP="00577070">
      <w:pPr>
        <w:rPr>
          <w:b/>
        </w:rPr>
      </w:pPr>
    </w:p>
    <w:p w14:paraId="4B4397C3" w14:textId="77777777" w:rsidR="00AF4E14" w:rsidRPr="008E4FF2" w:rsidRDefault="00AF4E14" w:rsidP="0043770F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В отчетном году объем производства продукции составил 110% к уровню базисного</w:t>
      </w:r>
      <w:r w:rsidR="004E043C" w:rsidRPr="008E4FF2">
        <w:rPr>
          <w:rFonts w:eastAsia="Times New Roman"/>
          <w:szCs w:val="28"/>
          <w:lang w:eastAsia="ru-RU"/>
        </w:rPr>
        <w:t xml:space="preserve">. </w:t>
      </w:r>
      <w:r w:rsidRPr="008E4FF2">
        <w:rPr>
          <w:rFonts w:eastAsia="Times New Roman"/>
          <w:szCs w:val="28"/>
          <w:lang w:eastAsia="ru-RU"/>
        </w:rPr>
        <w:t>Среднегодовой темп роста объема продукции составил (в %):</w:t>
      </w:r>
    </w:p>
    <w:p w14:paraId="7B21DE17" w14:textId="77777777" w:rsidR="00AF4E14" w:rsidRPr="008E4FF2" w:rsidRDefault="00AF4E14" w:rsidP="0043770F">
      <w:pPr>
        <w:numPr>
          <w:ilvl w:val="1"/>
          <w:numId w:val="1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105,0;</w:t>
      </w:r>
    </w:p>
    <w:p w14:paraId="5D5218C8" w14:textId="77777777" w:rsidR="00AF4E14" w:rsidRPr="008E4FF2" w:rsidRDefault="00AF4E14" w:rsidP="0043770F">
      <w:pPr>
        <w:numPr>
          <w:ilvl w:val="1"/>
          <w:numId w:val="1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105,2;</w:t>
      </w:r>
    </w:p>
    <w:p w14:paraId="318D9762" w14:textId="77777777" w:rsidR="00AF4E14" w:rsidRPr="008E4FF2" w:rsidRDefault="008E4FF2" w:rsidP="0043770F">
      <w:pPr>
        <w:numPr>
          <w:ilvl w:val="1"/>
          <w:numId w:val="1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104,9</w:t>
      </w:r>
      <w:r w:rsidR="00AF4E14" w:rsidRPr="008E4FF2">
        <w:rPr>
          <w:rFonts w:eastAsia="Times New Roman"/>
          <w:szCs w:val="28"/>
          <w:lang w:eastAsia="ru-RU"/>
        </w:rPr>
        <w:t>.</w:t>
      </w:r>
    </w:p>
    <w:p w14:paraId="1FF56591" w14:textId="77777777" w:rsidR="00AF4E14" w:rsidRPr="008E4FF2" w:rsidRDefault="00AF4E14" w:rsidP="0043770F">
      <w:pPr>
        <w:numPr>
          <w:ilvl w:val="0"/>
          <w:numId w:val="16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 xml:space="preserve">За первое полугодие прибыль предприятия увеличилась по сравнению с декабрем предыдущего года на 15%. Учитывая, что в декабре прибыль составляла 200 тыс. руб., ее абсолютное значение в июне составило </w:t>
      </w:r>
      <w:proofErr w:type="gramStart"/>
      <w:r w:rsidRPr="008E4FF2">
        <w:rPr>
          <w:rFonts w:eastAsia="Times New Roman"/>
          <w:szCs w:val="28"/>
          <w:lang w:eastAsia="ru-RU"/>
        </w:rPr>
        <w:t>( тыс.</w:t>
      </w:r>
      <w:proofErr w:type="gramEnd"/>
      <w:r w:rsidRPr="008E4FF2">
        <w:rPr>
          <w:rFonts w:eastAsia="Times New Roman"/>
          <w:szCs w:val="28"/>
          <w:lang w:eastAsia="ru-RU"/>
        </w:rPr>
        <w:t xml:space="preserve"> руб.):</w:t>
      </w:r>
    </w:p>
    <w:p w14:paraId="244632C9" w14:textId="77777777" w:rsidR="00AF4E14" w:rsidRPr="008E4FF2" w:rsidRDefault="00AF4E14" w:rsidP="0043770F">
      <w:pPr>
        <w:numPr>
          <w:ilvl w:val="1"/>
          <w:numId w:val="1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215;</w:t>
      </w:r>
    </w:p>
    <w:p w14:paraId="34170AF5" w14:textId="77777777" w:rsidR="00AF4E14" w:rsidRPr="008E4FF2" w:rsidRDefault="00AF4E14" w:rsidP="0043770F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225;</w:t>
      </w:r>
    </w:p>
    <w:p w14:paraId="730C2CD9" w14:textId="77777777" w:rsidR="00AF4E14" w:rsidRPr="008E4FF2" w:rsidRDefault="00AF4E14" w:rsidP="0043770F">
      <w:pPr>
        <w:numPr>
          <w:ilvl w:val="1"/>
          <w:numId w:val="1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230.</w:t>
      </w:r>
    </w:p>
    <w:p w14:paraId="3521647D" w14:textId="77777777" w:rsidR="00AF4E14" w:rsidRPr="008E4FF2" w:rsidRDefault="00AF4E14" w:rsidP="008E4FF2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 xml:space="preserve">Средний ежемесячный прирост прибыли составлял </w:t>
      </w:r>
      <w:proofErr w:type="gramStart"/>
      <w:r w:rsidRPr="008E4FF2">
        <w:rPr>
          <w:rFonts w:eastAsia="Times New Roman"/>
          <w:szCs w:val="28"/>
          <w:lang w:eastAsia="ru-RU"/>
        </w:rPr>
        <w:t>( тыс.</w:t>
      </w:r>
      <w:proofErr w:type="gramEnd"/>
      <w:r w:rsidRPr="008E4FF2">
        <w:rPr>
          <w:rFonts w:eastAsia="Times New Roman"/>
          <w:szCs w:val="28"/>
          <w:lang w:eastAsia="ru-RU"/>
        </w:rPr>
        <w:t xml:space="preserve"> руб.):</w:t>
      </w:r>
    </w:p>
    <w:p w14:paraId="5D18D95D" w14:textId="77777777" w:rsidR="00AF4E14" w:rsidRPr="008E4FF2" w:rsidRDefault="00AF4E14" w:rsidP="0043770F">
      <w:pPr>
        <w:numPr>
          <w:ilvl w:val="1"/>
          <w:numId w:val="31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5;</w:t>
      </w:r>
    </w:p>
    <w:p w14:paraId="1D57A957" w14:textId="77777777" w:rsidR="00AF4E14" w:rsidRPr="008E4FF2" w:rsidRDefault="00AF4E14" w:rsidP="0043770F">
      <w:pPr>
        <w:numPr>
          <w:ilvl w:val="1"/>
          <w:numId w:val="31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6;</w:t>
      </w:r>
    </w:p>
    <w:p w14:paraId="47083F4E" w14:textId="77777777" w:rsidR="00AF4E14" w:rsidRPr="008E4FF2" w:rsidRDefault="00AF4E14" w:rsidP="0043770F">
      <w:pPr>
        <w:numPr>
          <w:ilvl w:val="1"/>
          <w:numId w:val="31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10.</w:t>
      </w:r>
    </w:p>
    <w:p w14:paraId="22715EDE" w14:textId="77777777" w:rsidR="00AF4E14" w:rsidRPr="008E4FF2" w:rsidRDefault="00AF4E14" w:rsidP="008E4FF2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 xml:space="preserve">Средний ежемесячный темп прироста составил </w:t>
      </w:r>
      <w:proofErr w:type="gramStart"/>
      <w:r w:rsidRPr="008E4FF2">
        <w:rPr>
          <w:rFonts w:eastAsia="Times New Roman"/>
          <w:szCs w:val="28"/>
          <w:lang w:eastAsia="ru-RU"/>
        </w:rPr>
        <w:t>( в</w:t>
      </w:r>
      <w:proofErr w:type="gramEnd"/>
      <w:r w:rsidRPr="008E4FF2">
        <w:rPr>
          <w:rFonts w:eastAsia="Times New Roman"/>
          <w:szCs w:val="28"/>
          <w:lang w:eastAsia="ru-RU"/>
        </w:rPr>
        <w:t>%):</w:t>
      </w:r>
    </w:p>
    <w:p w14:paraId="725121B8" w14:textId="77777777" w:rsidR="00AF4E14" w:rsidRPr="008E4FF2" w:rsidRDefault="00AF4E14" w:rsidP="0043770F">
      <w:pPr>
        <w:numPr>
          <w:ilvl w:val="1"/>
          <w:numId w:val="3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3,0;</w:t>
      </w:r>
    </w:p>
    <w:p w14:paraId="2D877D17" w14:textId="77777777" w:rsidR="00AF4E14" w:rsidRPr="008E4FF2" w:rsidRDefault="00AF4E14" w:rsidP="0043770F">
      <w:pPr>
        <w:numPr>
          <w:ilvl w:val="1"/>
          <w:numId w:val="3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2,4;</w:t>
      </w:r>
    </w:p>
    <w:p w14:paraId="41D6AEE7" w14:textId="77777777" w:rsidR="00AF4E14" w:rsidRPr="008E4FF2" w:rsidRDefault="00AF4E14" w:rsidP="0043770F">
      <w:pPr>
        <w:numPr>
          <w:ilvl w:val="1"/>
          <w:numId w:val="3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E4FF2">
        <w:rPr>
          <w:rFonts w:eastAsia="Times New Roman"/>
          <w:szCs w:val="28"/>
          <w:lang w:eastAsia="ru-RU"/>
        </w:rPr>
        <w:t>2,5.</w:t>
      </w:r>
    </w:p>
    <w:p w14:paraId="64009BB3" w14:textId="77777777" w:rsidR="008E4FF2" w:rsidRPr="000F0F44" w:rsidRDefault="008E4FF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t>Чтобы выручка от реализации продукции в четвертом квартале текущего года по сравнению с четвертым кварталом предыдущего года возросла с 600 тыс. руб. до 798,6 тыс. руб., ежеквартальные темпы прироста должны быть в среднем… (%):</w:t>
      </w:r>
    </w:p>
    <w:p w14:paraId="0661FC52" w14:textId="77777777" w:rsidR="008E4FF2" w:rsidRPr="000F0F44" w:rsidRDefault="008E4FF2" w:rsidP="0043770F">
      <w:pPr>
        <w:numPr>
          <w:ilvl w:val="1"/>
          <w:numId w:val="20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7,4</w:t>
      </w:r>
    </w:p>
    <w:p w14:paraId="7819848B" w14:textId="77777777" w:rsidR="008E4FF2" w:rsidRPr="000F0F44" w:rsidRDefault="008E4FF2" w:rsidP="0043770F">
      <w:pPr>
        <w:numPr>
          <w:ilvl w:val="1"/>
          <w:numId w:val="20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20,2</w:t>
      </w:r>
    </w:p>
    <w:p w14:paraId="05FEAF87" w14:textId="77777777" w:rsidR="008E4FF2" w:rsidRPr="000F0F44" w:rsidRDefault="008E4FF2" w:rsidP="0043770F">
      <w:pPr>
        <w:numPr>
          <w:ilvl w:val="1"/>
          <w:numId w:val="20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89,1</w:t>
      </w:r>
    </w:p>
    <w:p w14:paraId="16A0783B" w14:textId="77777777" w:rsidR="008E4FF2" w:rsidRPr="000F0F44" w:rsidRDefault="008E4FF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lastRenderedPageBreak/>
        <w:t xml:space="preserve">В 2007 году уровень </w:t>
      </w:r>
      <w:proofErr w:type="spellStart"/>
      <w:r w:rsidRPr="000F0F44">
        <w:rPr>
          <w:rFonts w:eastAsia="Times New Roman"/>
          <w:sz w:val="32"/>
          <w:szCs w:val="32"/>
          <w:lang w:eastAsia="ru-RU"/>
        </w:rPr>
        <w:t>фондоемкости</w:t>
      </w:r>
      <w:proofErr w:type="spellEnd"/>
      <w:r w:rsidRPr="000F0F44">
        <w:rPr>
          <w:rFonts w:eastAsia="Times New Roman"/>
          <w:sz w:val="32"/>
          <w:szCs w:val="32"/>
          <w:lang w:eastAsia="ru-RU"/>
        </w:rPr>
        <w:t xml:space="preserve"> продукции составил 108% к уровню ее в 2005 году. Среднегодовые темпы роста </w:t>
      </w:r>
      <w:proofErr w:type="spellStart"/>
      <w:r w:rsidRPr="000F0F44">
        <w:rPr>
          <w:rFonts w:eastAsia="Times New Roman"/>
          <w:sz w:val="32"/>
          <w:szCs w:val="32"/>
          <w:lang w:eastAsia="ru-RU"/>
        </w:rPr>
        <w:t>фондоемкости</w:t>
      </w:r>
      <w:proofErr w:type="spellEnd"/>
      <w:r w:rsidRPr="000F0F44">
        <w:rPr>
          <w:rFonts w:eastAsia="Times New Roman"/>
          <w:sz w:val="32"/>
          <w:szCs w:val="32"/>
          <w:lang w:eastAsia="ru-RU"/>
        </w:rPr>
        <w:t xml:space="preserve"> составят (%):</w:t>
      </w:r>
    </w:p>
    <w:p w14:paraId="25312D07" w14:textId="77777777" w:rsidR="008E4FF2" w:rsidRPr="000F0F44" w:rsidRDefault="008E4FF2" w:rsidP="0043770F">
      <w:pPr>
        <w:numPr>
          <w:ilvl w:val="1"/>
          <w:numId w:val="2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103,9;</w:t>
      </w:r>
    </w:p>
    <w:p w14:paraId="6A9924DB" w14:textId="77777777" w:rsidR="008E4FF2" w:rsidRPr="000F0F44" w:rsidRDefault="008E4FF2" w:rsidP="0043770F">
      <w:pPr>
        <w:numPr>
          <w:ilvl w:val="1"/>
          <w:numId w:val="2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108,0;</w:t>
      </w:r>
    </w:p>
    <w:p w14:paraId="1027D20F" w14:textId="77777777" w:rsidR="008E4FF2" w:rsidRPr="000F0F44" w:rsidRDefault="008E4FF2" w:rsidP="0043770F">
      <w:pPr>
        <w:numPr>
          <w:ilvl w:val="1"/>
          <w:numId w:val="2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104,0.</w:t>
      </w:r>
    </w:p>
    <w:p w14:paraId="62B23D86" w14:textId="77777777" w:rsidR="00F91232" w:rsidRPr="000F0F44" w:rsidRDefault="00F9123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t>Туристическая фирма планировала увеличить объем реализации путевок в текущем году на 2,5% по сравнению с прошлым годом. Относительная величина выполнения плана по реализации путевок в текущем году составила 0,988. На сколько процентов изменился объем реализации путевок в текущем году по сравнению с прошлым годом:</w:t>
      </w:r>
    </w:p>
    <w:p w14:paraId="6AEF20BC" w14:textId="77777777" w:rsidR="00F91232" w:rsidRPr="000F0F44" w:rsidRDefault="00F91232" w:rsidP="0043770F">
      <w:pPr>
        <w:numPr>
          <w:ilvl w:val="1"/>
          <w:numId w:val="30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+3,70%;</w:t>
      </w:r>
    </w:p>
    <w:p w14:paraId="72C7AB14" w14:textId="77777777" w:rsidR="00F91232" w:rsidRPr="000F0F44" w:rsidRDefault="00F91232" w:rsidP="0043770F">
      <w:pPr>
        <w:numPr>
          <w:ilvl w:val="1"/>
          <w:numId w:val="30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+1,27%;</w:t>
      </w:r>
    </w:p>
    <w:p w14:paraId="70FB15EC" w14:textId="77777777" w:rsidR="00F91232" w:rsidRPr="000F0F44" w:rsidRDefault="00F91232" w:rsidP="0043770F">
      <w:pPr>
        <w:numPr>
          <w:ilvl w:val="1"/>
          <w:numId w:val="30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+4,2%.</w:t>
      </w:r>
    </w:p>
    <w:p w14:paraId="6B850215" w14:textId="77777777" w:rsidR="00F91232" w:rsidRPr="000F0F44" w:rsidRDefault="00F9123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t>Что означает относительная величина координации?</w:t>
      </w:r>
    </w:p>
    <w:p w14:paraId="68ADC980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отражает результаты сопоставления одноименных показателей, относящихся к одному и тому же периоду (или моменту) времени, но к разным объектам или территориям;</w:t>
      </w:r>
    </w:p>
    <w:p w14:paraId="6E1826AA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представляет собой результат сопоставления разноименных показателей;</w:t>
      </w:r>
    </w:p>
    <w:p w14:paraId="2F902891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отражает соотношение численности двух частей единого целого.</w:t>
      </w:r>
    </w:p>
    <w:p w14:paraId="4871103A" w14:textId="77777777" w:rsidR="00F91232" w:rsidRPr="000F0F44" w:rsidRDefault="00F9123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t>Отметьте равенство, определяющее средний уровень моментного ряда динамики:</w:t>
      </w:r>
    </w:p>
    <w:p w14:paraId="34885AD6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2620" w:dyaOrig="639" w14:anchorId="56AC6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30pt;height:32pt" o:ole="">
            <v:imagedata r:id="rId6" o:title=""/>
          </v:shape>
          <o:OLEObject Type="Embed" ProgID="Equation.3" ShapeID="_x0000_i1051" DrawAspect="Content" ObjectID="_1703498781" r:id="rId7"/>
        </w:object>
      </w:r>
    </w:p>
    <w:p w14:paraId="6E118E71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2740" w:dyaOrig="620" w14:anchorId="2E35BAC8">
          <v:shape id="_x0000_i1052" type="#_x0000_t75" style="width:138pt;height:31pt" o:ole="">
            <v:imagedata r:id="rId8" o:title=""/>
          </v:shape>
          <o:OLEObject Type="Embed" ProgID="Equation.3" ShapeID="_x0000_i1052" DrawAspect="Content" ObjectID="_1703498782" r:id="rId9"/>
        </w:object>
      </w:r>
    </w:p>
    <w:p w14:paraId="329288ED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2720" w:dyaOrig="620" w14:anchorId="5E4B63E5">
          <v:shape id="_x0000_i1053" type="#_x0000_t75" style="width:135pt;height:31pt" o:ole="">
            <v:imagedata r:id="rId10" o:title=""/>
          </v:shape>
          <o:OLEObject Type="Embed" ProgID="Equation.3" ShapeID="_x0000_i1053" DrawAspect="Content" ObjectID="_1703498783" r:id="rId11"/>
        </w:object>
      </w:r>
    </w:p>
    <w:p w14:paraId="3A9BB9F3" w14:textId="77777777" w:rsidR="00F91232" w:rsidRPr="000F0F44" w:rsidRDefault="00F91232" w:rsidP="0043770F">
      <w:pPr>
        <w:numPr>
          <w:ilvl w:val="0"/>
          <w:numId w:val="19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 w:val="32"/>
          <w:szCs w:val="32"/>
          <w:lang w:eastAsia="ru-RU"/>
        </w:rPr>
      </w:pPr>
      <w:r w:rsidRPr="000F0F44">
        <w:rPr>
          <w:rFonts w:eastAsia="Times New Roman"/>
          <w:sz w:val="32"/>
          <w:szCs w:val="32"/>
          <w:lang w:eastAsia="ru-RU"/>
        </w:rPr>
        <w:t xml:space="preserve"> Абсолютный прирост исчисляется как:</w:t>
      </w:r>
    </w:p>
    <w:p w14:paraId="03396E8E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отношение уровней ряда динамики;</w:t>
      </w:r>
    </w:p>
    <w:p w14:paraId="4D52F7CE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разность уровней ряда динамики;</w:t>
      </w:r>
    </w:p>
    <w:p w14:paraId="02F978DA" w14:textId="77777777" w:rsidR="00F91232" w:rsidRPr="000F0F44" w:rsidRDefault="00F91232" w:rsidP="0043770F">
      <w:pPr>
        <w:numPr>
          <w:ilvl w:val="1"/>
          <w:numId w:val="19"/>
        </w:numPr>
        <w:tabs>
          <w:tab w:val="clear" w:pos="1985"/>
          <w:tab w:val="left" w:pos="993"/>
          <w:tab w:val="num" w:pos="1418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произведение уровней ряда динамики.</w:t>
      </w:r>
    </w:p>
    <w:p w14:paraId="379DF39A" w14:textId="77777777" w:rsidR="008E4FF2" w:rsidRDefault="008E4FF2">
      <w:pPr>
        <w:rPr>
          <w:b/>
        </w:rPr>
      </w:pPr>
    </w:p>
    <w:p w14:paraId="41971B76" w14:textId="77777777" w:rsidR="00F91232" w:rsidRDefault="00F91232">
      <w:pPr>
        <w:rPr>
          <w:b/>
        </w:rPr>
      </w:pPr>
    </w:p>
    <w:p w14:paraId="5D055768" w14:textId="77777777" w:rsidR="00F91232" w:rsidRDefault="00F91232">
      <w:pPr>
        <w:rPr>
          <w:b/>
        </w:rPr>
      </w:pPr>
    </w:p>
    <w:p w14:paraId="30F70CF2" w14:textId="77777777" w:rsidR="008E4FF2" w:rsidRDefault="008E4FF2" w:rsidP="008E4FF2">
      <w:pPr>
        <w:rPr>
          <w:b/>
        </w:rPr>
      </w:pPr>
      <w:r>
        <w:rPr>
          <w:b/>
        </w:rPr>
        <w:lastRenderedPageBreak/>
        <w:t>Задача</w:t>
      </w:r>
      <w:r w:rsidR="00F91232">
        <w:rPr>
          <w:b/>
        </w:rPr>
        <w:t xml:space="preserve"> 1.</w:t>
      </w:r>
    </w:p>
    <w:p w14:paraId="10B8636D" w14:textId="77777777" w:rsidR="008E4FF2" w:rsidRPr="00F91232" w:rsidRDefault="008E4FF2" w:rsidP="008E4FF2">
      <w:pPr>
        <w:jc w:val="left"/>
        <w:rPr>
          <w:szCs w:val="28"/>
        </w:rPr>
      </w:pPr>
      <w:r w:rsidRPr="00F91232">
        <w:rPr>
          <w:szCs w:val="28"/>
        </w:rPr>
        <w:t>Имеются следующие данные о ежесуточной добыче угля по шахте за первую декаду.</w:t>
      </w:r>
    </w:p>
    <w:p w14:paraId="0CCB1954" w14:textId="77777777" w:rsidR="008E4FF2" w:rsidRPr="00F91232" w:rsidRDefault="008E4FF2" w:rsidP="008E4FF2">
      <w:pPr>
        <w:ind w:left="360"/>
        <w:jc w:val="both"/>
        <w:rPr>
          <w:rFonts w:eastAsia="Times New Roman"/>
          <w:b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143"/>
        <w:gridCol w:w="842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8E4FF2" w:rsidRPr="00F91232" w14:paraId="7179AE47" w14:textId="77777777" w:rsidTr="0087473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5EFD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7F2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A84D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8690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0E10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E28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AF33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19FC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A619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E6D9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DD8A" w14:textId="77777777" w:rsidR="008E4FF2" w:rsidRPr="00F91232" w:rsidRDefault="008E4FF2" w:rsidP="00F91232">
            <w:pPr>
              <w:jc w:val="center"/>
              <w:rPr>
                <w:b/>
                <w:sz w:val="28"/>
                <w:szCs w:val="28"/>
              </w:rPr>
            </w:pPr>
            <w:r w:rsidRPr="00F91232">
              <w:rPr>
                <w:b/>
                <w:sz w:val="28"/>
                <w:szCs w:val="28"/>
              </w:rPr>
              <w:t>10</w:t>
            </w:r>
          </w:p>
        </w:tc>
      </w:tr>
      <w:tr w:rsidR="008E4FF2" w:rsidRPr="00F91232" w14:paraId="22DE5BA4" w14:textId="77777777" w:rsidTr="0087473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E02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Добыча</w:t>
            </w:r>
          </w:p>
          <w:p w14:paraId="332F0901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угля, 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2E2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9191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790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418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7F7C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574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FD4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5F1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4CA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DC34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BCC9" w14:textId="77777777" w:rsidR="008E4FF2" w:rsidRPr="00F91232" w:rsidRDefault="008E4FF2" w:rsidP="00F91232">
            <w:pPr>
              <w:jc w:val="center"/>
              <w:rPr>
                <w:sz w:val="28"/>
                <w:szCs w:val="28"/>
              </w:rPr>
            </w:pPr>
            <w:r w:rsidRPr="00F91232">
              <w:rPr>
                <w:sz w:val="28"/>
                <w:szCs w:val="28"/>
              </w:rPr>
              <w:t>832</w:t>
            </w:r>
          </w:p>
        </w:tc>
      </w:tr>
    </w:tbl>
    <w:p w14:paraId="476E565A" w14:textId="77777777" w:rsidR="008E4FF2" w:rsidRPr="00F91232" w:rsidRDefault="008E4FF2" w:rsidP="008E4FF2">
      <w:pPr>
        <w:ind w:left="360"/>
        <w:jc w:val="both"/>
        <w:rPr>
          <w:rFonts w:eastAsia="Times New Roman"/>
          <w:szCs w:val="28"/>
          <w:lang w:eastAsia="ru-RU"/>
        </w:rPr>
      </w:pPr>
    </w:p>
    <w:p w14:paraId="6EF3A83D" w14:textId="77777777" w:rsidR="008E4FF2" w:rsidRPr="00F91232" w:rsidRDefault="008E4FF2" w:rsidP="008E4FF2">
      <w:pPr>
        <w:jc w:val="left"/>
        <w:rPr>
          <w:szCs w:val="28"/>
        </w:rPr>
      </w:pPr>
      <w:r w:rsidRPr="00F91232">
        <w:rPr>
          <w:szCs w:val="28"/>
        </w:rPr>
        <w:t>Произвести сглаживание ряда методом трехлетней скользящей средней. Дать график первичного и сглаженного рядов.</w:t>
      </w:r>
    </w:p>
    <w:p w14:paraId="148A1B6F" w14:textId="77777777" w:rsidR="00AF4E14" w:rsidRPr="00AF4E14" w:rsidRDefault="00AF4E14" w:rsidP="00AF4E14">
      <w:pPr>
        <w:ind w:left="360"/>
        <w:jc w:val="left"/>
        <w:rPr>
          <w:rFonts w:eastAsia="Times New Roman"/>
          <w:sz w:val="24"/>
          <w:szCs w:val="24"/>
          <w:lang w:eastAsia="ru-RU"/>
        </w:rPr>
      </w:pPr>
    </w:p>
    <w:sectPr w:rsidR="00AF4E14" w:rsidRPr="00AF4E14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024D7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2022-01-12T10:19:00Z</dcterms:modified>
</cp:coreProperties>
</file>